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2020/374424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POLY(VİNYLCHLORİDE)HİGHMOLECULARWEİGHT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SODİUMTETRAPHENYLBORATE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POTASSİUMTETRAKİS(4-CHLOROPHENYL)BORATE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BİS(2-ETHYLHEXYL) SEBACATE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2-NİTROPHENYL OCTYLETHER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DİOCTYLPHTHALATE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TETRAHYDROFURAN, ANHYDROUS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DESMODUR RFE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GRAPHİTE, POWDER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DİBUTYLPHTHALATE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CARBONNANOTUBE, MULTİ-WALLED, 50-90 NMDİAMETER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POTASSİUMCHLORİDE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SODİUMCUBES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CALCİUMİONOPHORE II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SULFURİCACİD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HYDROCHLORİCACİD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ACETONE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NİTRİCACİD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ACETİCACİD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BENZOPHENONE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BAKIR (CAS No: 7440-50-8)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NAFTALİN (CAS No: 91-20-3)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KARBON SÜLFÜR (CAS No: 75-15-0)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İYOT KATI (CAS No: 7553-56-2)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DEMİR TOZU (CAS No: 7439-89-6)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AMONYAK (CAS No: 1336-21-6)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POTASYUM PERMANGANAT (CAS No: 7722-64-7)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AMONYUM HİDROKSİT (CAS No: 1336-21-6)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FENOL FTLAİN İNDİKATÖRÜ (CAS No: 77-09-8)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LİTYUM KLORÜR (CAS No: 7447-41-8)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BAKIR II KLORÜR (CAS No: 7447-39-4)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KALSİYUM KLORÜR (CAS No: 10043-52-4)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STRONSIYUM KLORÜR (CAS No: 10476-85-4)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DEMİR II KLORÜR (CAS No: 7758-94-3)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HEGZAN (CAS No: 110-54-3)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KÜKÜRT (CAS No: 7704-34-9)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MANGAN DİOKSİT (CAS No: 1313-13-99)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BAKIR II SÜLFAT PENTAHİDRAT (CAS No: 7758-99-8)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POTASSİUMNİTRATE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CALCİUMNİTRATETETRAHYDRATE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MAGNESİUMNİTRATEHEXAHYDRATE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SİLVER 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BARİUMNİTRATE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STRONTİUMNİTRATE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AMMONİUMNİTRATE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MERCURY(II) NİTRATEMONOHYDRATE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COBALT(II) NİTRATEHEXAHYDRATE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NİCKEL(II) NİTRATEHEXAHYDRATE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COPPER(II) NİTRATETRİHYDRATE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MANGANESE(II) NİTRATETETRAHYDRATE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CHROMİUM(III) NİTRATENONAHYDRATE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ALUMİNUMNİTRATENONAHYDRATE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IRON(III) NİTRATENONAHYDRATE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ZİNCNİTRATEHEXAHYDRATE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LEAD(II) 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LİTHİUMNİTRATE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RUBİDİUMNİTRATE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CESİUMNİTRATE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THALLİUM(III) NİTRATETRİHYDRATE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BİSMUTH(III) NİTRATEPENTAHYDRATE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SODİUMTETRAFLUOROBORATE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SODİUMCHLORATE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SODİUMPHOSPHATETRİBASİCDODECAHYDRATE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SODİUMPHOSPHATEDİBASİC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SODİUMPHOSPHATEMONOBASİCMONOHYDRATE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SODİUMOXALATE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SODİUMCHROMATETETRAHYDRATE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SODİUMCHLORİDE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SODİUMBİCARBONATE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SODİUMACETATE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SODİUMSULFATE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SODİUMCARBONATE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SODİUMBİSULFİTE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SODİUMTETRABORATEDECAHYDRATE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SODİUMFLUORİDE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SODİUMNİTRİTE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SODİUMPERİODATE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SODİUMTHİOSULFATE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 SÜLFİTE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SODİUMPERCHLORATE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SODİUMİODİDE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SODİUMBROMİDE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SODİUMCHLORİTE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SODİUMTHİOCYANATE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SODİUMHYDROXİDE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3'üncü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4'üncü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2-PROPANOL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ETHANOL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METHANOL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4'üncü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5'inci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BALON JOJE/ 100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BALON JOJE/ 250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BALON JOJE/ 500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BALON JOJE/ 1000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ERLEN/ 100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ERLEN/ 250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ERLEN/ 500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ERLEN/ 1000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BEHER/ 100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BEHER/ 250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BEHER/ 500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BEHER/ 1000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MEZÜR/ 5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MEZÜR/ 10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MEZÜR/ 25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MEZÜR/ 50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MEZÜR/ 100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MEZÜR/ 250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MEZÜR/ 500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MEZÜR/ 1000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AYIRMA HUNİSİ/ 250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BÜRET/ 10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BÜRET/ 25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PİPET/ 5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PİPET/ 10 mL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BAGET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HUNİ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PORSELEN KROZE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SAAT CAMI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NUMUNE KABI 60 ML HACİMLİ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MLLİK KAPAKLI ŞEFFAF CAM ŞİŞE(1 PAKETTE 10 ADET)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 MLLİK KAPAKLI ŞEFFAF CAM ŞİSE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 MLLİK KAPAKLI ŞEFFAF CAM ŞİSE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1000 MLLİK KAPAKLI ŞEFFAF CAM ŞİSE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KİMYA TERMOMETRESİ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KİMYA TERMOMETRESİ '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PARAFİLM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 MLCLEARVİAL, SCREW TOP SOLİD CAPWİTH PTFE LİNER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BANT SÜZGEÇ KAĞIDI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BANT SÜZGEÇ KAĞIDI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BANT SÜZGEÇ KAĞIDI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OTOMATİK PİPET UCU 10-100 µL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OTOMATİK PİPET UCU 100-1000 µL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OTOMATİK PİPET UCU 1000-5000 µL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5'inci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6'ıncı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SAF SU CİHAZI FİLTRELERİ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DESİKATÖR (240 MM CAM VAKUMSUZ KAPAKLI DÜZ)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BORU (50 CM İKİ UCU AÇIK 7MM)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PİPET POMPALARI (Pİ-PUMP)(1-2 ML, 1-10 ML,1-25 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PASTÖR PİPETİ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NİTRİL ELDİVEN (S VE 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KAHVERENGİ CAM ŞİŞE(125 ML, 250 ML, 500 ML, 1000 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DAMLATMA ŞİŞESİ/DAMLALIK ŞİŞE(AMBER - 50ML)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PH İNDİKATÖR KAĞIDI (PH 0 - 14)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MANYETİK BALIK(6X15 MM TEFLON KAPLI , SİLİNDİRİK PTFE)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KISKAÇ (2 ÇENELİ, NİVOLU)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MUSLUKLU BİDON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TEST TÜPLERİ (CAM, VİDA KAPAKLI)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SPATÜL(PASLANMAZ ÇELİK-MİKRO KAŞIKLI, 180 MM)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HUNİ HALKALARI( KROM ÇELİK KAPLI,NİVO KISKAÇLI)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DİSPENSER KUTUSU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ÜÇGEN STANT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ETİKET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TEMİZLEME FIRÇASI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TARTIM KAĞIDI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6'ıncı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