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2020/140014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 Zarf 26*35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 Zarf 17*25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 Zarf 24*32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 Zarf 23*16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Pencereli CD Zarfı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Penceresiz Diplomat Zarf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Geniş Klasör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Klasör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Telli Dosya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Dosya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Yarım Kapak Telli Dosya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Ataş 3 Numara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Ataş 4 Numara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Ataş 5 Numara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Mantar Pano Raptiyesi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İğne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5'inci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 (80 gr)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5'inci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6'ncı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 (90 gr)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 (120 gr)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 (160 gr)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 (200 gr)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A3 Fotokopi Kağıdı (80 gr)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A3 Fotokopi Kağıdı (120 gr)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A3 Fotokopi Kağıdı (200 gr)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6'ncı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7'nci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B2 Bristol 180 gr.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B4 Fotokopi Kağıdı (160 gr)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7'nci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8'inci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Yapışkanlı Not Kağıdı (75x75 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Yapışkanlı Not Kağıdı (12x43 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Küp Blok Not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8'inci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9'uncu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Kartonu Körüklü (10 Yaprak)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İmza Kartonu Körüklü (20 Yaprak)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9'uncu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10'uncu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Cetvel (30 cm)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10'uncu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11'inci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Teli (10’lu Kutu)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Makinesi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Teli Sökücü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Zarf Açacağı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11'inci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12'nci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Hesap makinesi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12'nci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13'üncü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CD-R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DVD -R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Flas Bellek (16 GB)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Flas Bellek (32 GB)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Flas Bellek (64 GB)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13'üncü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14'üncü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Kalemlik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3’lü Hareketli Evrak Rafı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14'üncü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15'inci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Delgeç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Kollu Arşiv Tipi Delgeç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15'inci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16'ncı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 Daksil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16'ncı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17'nci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 Bandı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Prit Yapıştırıcı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Sentetik Yapıştırıcı (UHU)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Selefon Bant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17'nci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18'inci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Maket Bıçağı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Maket Bıçağı Yedeği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18'inci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19'uncu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 Pil AA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19'uncu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20'nci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Barkod Etiketi Kuşe (46*21 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Sırt Etiket Kuşe (45*30 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UHF RFID Güvenlik Etiketi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Şeffaf Etiket (50*80 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Şeffaf Etiket (35*77 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20'nci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21'inci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(Canon İ-Sensys MF-5940DN)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21'inci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22'nci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(Canon IR 2520/2525/2530 C-EXV33)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22'nci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23'üncü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(Canon İmege runnet 2520)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23'üncü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24'üncü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(Canon 4545İ)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24'üncü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25'inci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(Canon MF237w)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25'inci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26'ıncı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(Brother MPC/8510 DN)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26'ıncı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27'inci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(Brother HL/5240D)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27'inci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28'inci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(HP Lazer Jet Pro M452 nw renkli)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28'inci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29'uncu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(Konica Minolta C220 Siyah)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29'uncu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30'uncu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(Konica Minolta C220 Mavi)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30'uncu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31'inci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(Konica Minolta C220 Sarı)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31'inci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32'inci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(Konica Minolta C220 Kırmızı)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32'inci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33'üncü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 Pil AAA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33'üncü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4'üncü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Pilot İmza Kalemi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Pilot İmza Kalemi İçi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Kurşun Kalem (Siyah - Kırmızı)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 Tahtası Kalemi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 Tahtası Kalemi Mürekkebi (Mavi-Siyah-Kırmızı)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Stampa Mürekkebi (Mavi-Siyah-Kırmızı)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Kurşun Kalem Silgisi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Silgisi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Kalemtraş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Fosforlu İşaretleme Kalemi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CD Kalemi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4'üncü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