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7B" w:rsidRDefault="00B0516F">
      <w:r>
        <w:t>KIRTASİYE MALZEMESİ TEKNİK ŞARTNAME EKİ</w:t>
      </w:r>
    </w:p>
    <w:p w:rsidR="00B0516F" w:rsidRDefault="00B0516F">
      <w:proofErr w:type="gramStart"/>
      <w:r>
        <w:t>41,42,43</w:t>
      </w:r>
      <w:proofErr w:type="gramEnd"/>
      <w:r>
        <w:t xml:space="preserve"> maddelerine paket adetleri eklenmiştir</w:t>
      </w:r>
      <w:r w:rsidR="00F0299E">
        <w:t>.</w:t>
      </w:r>
    </w:p>
    <w:tbl>
      <w:tblPr>
        <w:tblStyle w:val="TabloKlavuzu"/>
        <w:tblW w:w="10287" w:type="dxa"/>
        <w:tblInd w:w="-289" w:type="dxa"/>
        <w:tblLook w:val="04A0" w:firstRow="1" w:lastRow="0" w:firstColumn="1" w:lastColumn="0" w:noHBand="0" w:noVBand="1"/>
      </w:tblPr>
      <w:tblGrid>
        <w:gridCol w:w="646"/>
        <w:gridCol w:w="2161"/>
        <w:gridCol w:w="993"/>
        <w:gridCol w:w="850"/>
        <w:gridCol w:w="5637"/>
      </w:tblGrid>
      <w:tr w:rsidR="00B0516F" w:rsidRPr="00B0516F" w:rsidTr="00511DB5">
        <w:tc>
          <w:tcPr>
            <w:tcW w:w="646" w:type="dxa"/>
          </w:tcPr>
          <w:p w:rsidR="00B0516F" w:rsidRPr="00B0516F" w:rsidRDefault="00B0516F" w:rsidP="00B0516F">
            <w:pPr>
              <w:spacing w:after="160" w:line="259" w:lineRule="auto"/>
            </w:pPr>
          </w:p>
          <w:p w:rsidR="00B0516F" w:rsidRPr="00B0516F" w:rsidRDefault="00B0516F" w:rsidP="00B0516F">
            <w:pPr>
              <w:spacing w:after="160" w:line="259" w:lineRule="auto"/>
            </w:pPr>
          </w:p>
          <w:p w:rsidR="00B0516F" w:rsidRPr="00B0516F" w:rsidRDefault="00B0516F" w:rsidP="00B0516F">
            <w:pPr>
              <w:spacing w:after="160" w:line="259" w:lineRule="auto"/>
            </w:pPr>
            <w:r w:rsidRPr="00B0516F">
              <w:t>41</w:t>
            </w:r>
          </w:p>
          <w:p w:rsidR="00B0516F" w:rsidRPr="00B0516F" w:rsidRDefault="00B0516F" w:rsidP="00B0516F">
            <w:pPr>
              <w:spacing w:after="160" w:line="259" w:lineRule="auto"/>
            </w:pPr>
          </w:p>
        </w:tc>
        <w:tc>
          <w:tcPr>
            <w:tcW w:w="2161" w:type="dxa"/>
          </w:tcPr>
          <w:p w:rsidR="00B0516F" w:rsidRPr="00B0516F" w:rsidRDefault="00B0516F" w:rsidP="00B0516F">
            <w:pPr>
              <w:spacing w:after="160" w:line="259" w:lineRule="auto"/>
            </w:pPr>
            <w:r w:rsidRPr="00B0516F">
              <w:t>A3 Mat Kuşe 350 gr.</w:t>
            </w:r>
          </w:p>
        </w:tc>
        <w:tc>
          <w:tcPr>
            <w:tcW w:w="993" w:type="dxa"/>
          </w:tcPr>
          <w:p w:rsidR="00B0516F" w:rsidRPr="00B0516F" w:rsidRDefault="00B0516F" w:rsidP="00B0516F">
            <w:pPr>
              <w:spacing w:after="160" w:line="259" w:lineRule="auto"/>
            </w:pPr>
            <w:r w:rsidRPr="00B0516F">
              <w:t>10</w:t>
            </w:r>
          </w:p>
        </w:tc>
        <w:tc>
          <w:tcPr>
            <w:tcW w:w="850" w:type="dxa"/>
          </w:tcPr>
          <w:p w:rsidR="00B0516F" w:rsidRPr="00B0516F" w:rsidRDefault="00B0516F" w:rsidP="00B0516F">
            <w:pPr>
              <w:spacing w:after="160" w:line="259" w:lineRule="auto"/>
            </w:pPr>
            <w:r w:rsidRPr="00B0516F">
              <w:t>Top</w:t>
            </w:r>
          </w:p>
        </w:tc>
        <w:tc>
          <w:tcPr>
            <w:tcW w:w="5637" w:type="dxa"/>
          </w:tcPr>
          <w:p w:rsidR="00B0516F" w:rsidRDefault="00B0516F" w:rsidP="00B0516F">
            <w:pPr>
              <w:spacing w:after="160" w:line="259" w:lineRule="auto"/>
            </w:pPr>
            <w:r w:rsidRPr="00B0516F">
              <w:t xml:space="preserve">29.7x42 cm ebatlarında, parlak yüzeyli </w:t>
            </w:r>
            <w:proofErr w:type="gramStart"/>
            <w:r w:rsidRPr="00B0516F">
              <w:t>kağ</w:t>
            </w:r>
            <w:r>
              <w:t>ıt</w:t>
            </w:r>
            <w:proofErr w:type="gramEnd"/>
            <w:r>
              <w:t>-karton cinsi, broşür, katalog</w:t>
            </w:r>
            <w:r w:rsidRPr="00B0516F">
              <w:t>, tanıtım ürünleri, kartvizit, sanatsal ürünler gibi özel amaçlı ihtiyaçlar için kullanıma uygun olmalıdır.</w:t>
            </w:r>
          </w:p>
          <w:p w:rsidR="00B0516F" w:rsidRPr="00B0516F" w:rsidRDefault="00F77412" w:rsidP="00B0516F">
            <w:pPr>
              <w:spacing w:after="160" w:line="259" w:lineRule="auto"/>
              <w:rPr>
                <w:b/>
              </w:rPr>
            </w:pPr>
            <w:r>
              <w:rPr>
                <w:b/>
                <w:color w:val="FF0000"/>
              </w:rPr>
              <w:t>( 1 paket=500</w:t>
            </w:r>
            <w:r w:rsidR="00B0516F" w:rsidRPr="00B0516F">
              <w:rPr>
                <w:b/>
                <w:color w:val="FF0000"/>
              </w:rPr>
              <w:t xml:space="preserve"> adet )</w:t>
            </w:r>
          </w:p>
        </w:tc>
      </w:tr>
      <w:tr w:rsidR="00B0516F" w:rsidRPr="00B0516F" w:rsidTr="00511DB5">
        <w:tc>
          <w:tcPr>
            <w:tcW w:w="646" w:type="dxa"/>
          </w:tcPr>
          <w:p w:rsidR="00B0516F" w:rsidRPr="00B0516F" w:rsidRDefault="00B0516F" w:rsidP="00B0516F">
            <w:pPr>
              <w:spacing w:after="160" w:line="259" w:lineRule="auto"/>
            </w:pPr>
            <w:r w:rsidRPr="00B0516F">
              <w:t>42</w:t>
            </w:r>
          </w:p>
        </w:tc>
        <w:tc>
          <w:tcPr>
            <w:tcW w:w="2161" w:type="dxa"/>
          </w:tcPr>
          <w:p w:rsidR="00B0516F" w:rsidRPr="00B0516F" w:rsidRDefault="00B0516F" w:rsidP="00B0516F">
            <w:pPr>
              <w:spacing w:after="160" w:line="259" w:lineRule="auto"/>
            </w:pPr>
          </w:p>
          <w:p w:rsidR="00B0516F" w:rsidRPr="00B0516F" w:rsidRDefault="00B0516F" w:rsidP="00B0516F">
            <w:pPr>
              <w:spacing w:after="160" w:line="259" w:lineRule="auto"/>
            </w:pPr>
            <w:r w:rsidRPr="00B0516F">
              <w:t xml:space="preserve">A3 Fotokopi </w:t>
            </w:r>
            <w:proofErr w:type="gramStart"/>
            <w:r w:rsidRPr="00B0516F">
              <w:t>Kağıdı</w:t>
            </w:r>
            <w:proofErr w:type="gramEnd"/>
            <w:r w:rsidRPr="00B0516F">
              <w:t xml:space="preserve"> 120 gr.</w:t>
            </w:r>
          </w:p>
        </w:tc>
        <w:tc>
          <w:tcPr>
            <w:tcW w:w="993" w:type="dxa"/>
          </w:tcPr>
          <w:p w:rsidR="00B0516F" w:rsidRPr="00B0516F" w:rsidRDefault="00B0516F" w:rsidP="00B0516F">
            <w:pPr>
              <w:spacing w:after="160" w:line="259" w:lineRule="auto"/>
            </w:pPr>
          </w:p>
          <w:p w:rsidR="00B0516F" w:rsidRPr="00B0516F" w:rsidRDefault="00B0516F" w:rsidP="00B0516F">
            <w:pPr>
              <w:spacing w:after="160" w:line="259" w:lineRule="auto"/>
            </w:pPr>
            <w:r w:rsidRPr="00B0516F">
              <w:t>5</w:t>
            </w:r>
          </w:p>
        </w:tc>
        <w:tc>
          <w:tcPr>
            <w:tcW w:w="850" w:type="dxa"/>
          </w:tcPr>
          <w:p w:rsidR="00B0516F" w:rsidRPr="00B0516F" w:rsidRDefault="00B0516F" w:rsidP="00B0516F">
            <w:pPr>
              <w:spacing w:after="160" w:line="259" w:lineRule="auto"/>
            </w:pPr>
          </w:p>
          <w:p w:rsidR="00B0516F" w:rsidRPr="00B0516F" w:rsidRDefault="00B0516F" w:rsidP="00B0516F">
            <w:pPr>
              <w:spacing w:after="160" w:line="259" w:lineRule="auto"/>
            </w:pPr>
            <w:r w:rsidRPr="00B0516F">
              <w:t>Top</w:t>
            </w:r>
          </w:p>
        </w:tc>
        <w:tc>
          <w:tcPr>
            <w:tcW w:w="5637" w:type="dxa"/>
          </w:tcPr>
          <w:p w:rsidR="00B0516F" w:rsidRDefault="00B0516F" w:rsidP="00B0516F">
            <w:pPr>
              <w:spacing w:after="160" w:line="259" w:lineRule="auto"/>
            </w:pPr>
            <w:r w:rsidRPr="00B0516F">
              <w:t xml:space="preserve">29.7X42 cm ebatlarında, her türlü yazıcı, </w:t>
            </w:r>
            <w:proofErr w:type="spellStart"/>
            <w:r w:rsidRPr="00B0516F">
              <w:t>fax</w:t>
            </w:r>
            <w:proofErr w:type="spellEnd"/>
            <w:r w:rsidRPr="00B0516F">
              <w:t xml:space="preserve"> ve fotokopi makinalarında yüksek performans gösteren, kaliteli renk ve pürüzsüzlük oranı ile kaliteli çıktılar sağlayan, çift taraflı baskıya ve yoğun kullanıma uygun, dijital ve ofset baskı makinalarında kullanıma uygun olmalıdır.</w:t>
            </w:r>
          </w:p>
          <w:p w:rsidR="00B0516F" w:rsidRPr="00B0516F" w:rsidRDefault="00B0516F" w:rsidP="00B0516F">
            <w:pPr>
              <w:spacing w:after="160" w:line="259" w:lineRule="auto"/>
            </w:pPr>
            <w:r w:rsidRPr="00B0516F">
              <w:rPr>
                <w:b/>
                <w:color w:val="FF0000"/>
              </w:rPr>
              <w:t xml:space="preserve">( </w:t>
            </w:r>
            <w:r w:rsidR="00F77412">
              <w:rPr>
                <w:b/>
                <w:color w:val="FF0000"/>
              </w:rPr>
              <w:t>1 paket=500</w:t>
            </w:r>
            <w:r w:rsidRPr="00B0516F">
              <w:rPr>
                <w:b/>
                <w:color w:val="FF0000"/>
              </w:rPr>
              <w:t xml:space="preserve"> adet )</w:t>
            </w:r>
          </w:p>
        </w:tc>
      </w:tr>
      <w:tr w:rsidR="00B0516F" w:rsidRPr="00B0516F" w:rsidTr="00511DB5">
        <w:tc>
          <w:tcPr>
            <w:tcW w:w="646" w:type="dxa"/>
          </w:tcPr>
          <w:p w:rsidR="00B0516F" w:rsidRPr="00B0516F" w:rsidRDefault="00B0516F" w:rsidP="00B0516F">
            <w:pPr>
              <w:spacing w:after="160" w:line="259" w:lineRule="auto"/>
            </w:pPr>
            <w:r w:rsidRPr="00B0516F">
              <w:t>43</w:t>
            </w:r>
          </w:p>
        </w:tc>
        <w:tc>
          <w:tcPr>
            <w:tcW w:w="2161" w:type="dxa"/>
          </w:tcPr>
          <w:p w:rsidR="00B0516F" w:rsidRPr="00B0516F" w:rsidRDefault="00B0516F" w:rsidP="00B0516F">
            <w:pPr>
              <w:spacing w:after="160" w:line="259" w:lineRule="auto"/>
            </w:pPr>
          </w:p>
          <w:p w:rsidR="00B0516F" w:rsidRPr="00B0516F" w:rsidRDefault="00B0516F" w:rsidP="00B0516F">
            <w:pPr>
              <w:spacing w:after="160" w:line="259" w:lineRule="auto"/>
            </w:pPr>
            <w:r w:rsidRPr="00B0516F">
              <w:t xml:space="preserve">A3 Fotokopi </w:t>
            </w:r>
            <w:proofErr w:type="gramStart"/>
            <w:r w:rsidRPr="00B0516F">
              <w:t>Kağıdı</w:t>
            </w:r>
            <w:proofErr w:type="gramEnd"/>
            <w:r w:rsidRPr="00B0516F">
              <w:t xml:space="preserve"> 200 gr.</w:t>
            </w:r>
          </w:p>
        </w:tc>
        <w:tc>
          <w:tcPr>
            <w:tcW w:w="993" w:type="dxa"/>
          </w:tcPr>
          <w:p w:rsidR="00B0516F" w:rsidRPr="00B0516F" w:rsidRDefault="00B0516F" w:rsidP="00B0516F">
            <w:pPr>
              <w:spacing w:after="160" w:line="259" w:lineRule="auto"/>
            </w:pPr>
          </w:p>
          <w:p w:rsidR="00B0516F" w:rsidRPr="00B0516F" w:rsidRDefault="00B0516F" w:rsidP="00B0516F">
            <w:pPr>
              <w:spacing w:after="160" w:line="259" w:lineRule="auto"/>
            </w:pPr>
            <w:r w:rsidRPr="00B0516F">
              <w:t>5</w:t>
            </w:r>
          </w:p>
        </w:tc>
        <w:tc>
          <w:tcPr>
            <w:tcW w:w="850" w:type="dxa"/>
          </w:tcPr>
          <w:p w:rsidR="00B0516F" w:rsidRPr="00B0516F" w:rsidRDefault="00B0516F" w:rsidP="00B0516F">
            <w:pPr>
              <w:spacing w:after="160" w:line="259" w:lineRule="auto"/>
            </w:pPr>
          </w:p>
          <w:p w:rsidR="00B0516F" w:rsidRPr="00B0516F" w:rsidRDefault="00B0516F" w:rsidP="00B0516F">
            <w:pPr>
              <w:spacing w:after="160" w:line="259" w:lineRule="auto"/>
            </w:pPr>
            <w:r w:rsidRPr="00B0516F">
              <w:t>Top</w:t>
            </w:r>
          </w:p>
        </w:tc>
        <w:tc>
          <w:tcPr>
            <w:tcW w:w="5637" w:type="dxa"/>
          </w:tcPr>
          <w:p w:rsidR="00B0516F" w:rsidRDefault="00B0516F" w:rsidP="00B0516F">
            <w:pPr>
              <w:spacing w:after="160" w:line="259" w:lineRule="auto"/>
            </w:pPr>
            <w:r w:rsidRPr="00B0516F">
              <w:t xml:space="preserve">29.7X42 cm ebatlarında, her türlü yazıcı, </w:t>
            </w:r>
            <w:proofErr w:type="spellStart"/>
            <w:r w:rsidRPr="00B0516F">
              <w:t>fax</w:t>
            </w:r>
            <w:proofErr w:type="spellEnd"/>
            <w:r w:rsidRPr="00B0516F">
              <w:t xml:space="preserve"> ve fotokopi makinalarında yüksek performans gösteren, kaliteli renk ve pürüzsüzlük oranı ile kaliteli çıktılar sağlayan, çift taraflı baskıya ve yoğun kullanıma uygun, dijital ve ofset baskı makinalarında kullanıma uygun olmalıdır.</w:t>
            </w:r>
          </w:p>
          <w:p w:rsidR="00B0516F" w:rsidRPr="00B0516F" w:rsidRDefault="00B0516F" w:rsidP="00B0516F">
            <w:pPr>
              <w:spacing w:after="160" w:line="259" w:lineRule="auto"/>
            </w:pPr>
            <w:r w:rsidRPr="00B0516F">
              <w:rPr>
                <w:b/>
                <w:color w:val="FF0000"/>
              </w:rPr>
              <w:t xml:space="preserve">( </w:t>
            </w:r>
            <w:r w:rsidR="00F77412">
              <w:rPr>
                <w:b/>
                <w:color w:val="FF0000"/>
              </w:rPr>
              <w:t>1 paket=500</w:t>
            </w:r>
            <w:bookmarkStart w:id="0" w:name="_GoBack"/>
            <w:bookmarkEnd w:id="0"/>
            <w:r w:rsidRPr="00B0516F">
              <w:rPr>
                <w:b/>
                <w:color w:val="FF0000"/>
              </w:rPr>
              <w:t xml:space="preserve"> adet )</w:t>
            </w:r>
          </w:p>
        </w:tc>
      </w:tr>
    </w:tbl>
    <w:p w:rsidR="00B0516F" w:rsidRDefault="00B0516F"/>
    <w:sectPr w:rsidR="00B05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6F"/>
    <w:rsid w:val="00646C7B"/>
    <w:rsid w:val="006C508A"/>
    <w:rsid w:val="00B0516F"/>
    <w:rsid w:val="00F0299E"/>
    <w:rsid w:val="00F7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21BF0-E8FB-439E-B2F6-7F1EA03D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5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2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2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2019-03-22T06:17:00Z</cp:lastPrinted>
  <dcterms:created xsi:type="dcterms:W3CDTF">2019-03-22T06:06:00Z</dcterms:created>
  <dcterms:modified xsi:type="dcterms:W3CDTF">2019-03-22T08:00:00Z</dcterms:modified>
</cp:coreProperties>
</file>