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45DD" w14:textId="77777777" w:rsidR="00503306" w:rsidRPr="00245BD8" w:rsidRDefault="00DE0582" w:rsidP="00917362">
      <w:pPr>
        <w:rPr>
          <w:sz w:val="20"/>
          <w:szCs w:val="20"/>
        </w:rPr>
      </w:pPr>
      <w:r w:rsidRPr="00245BD8">
        <w:rPr>
          <w:sz w:val="20"/>
          <w:szCs w:val="20"/>
        </w:rPr>
        <w:t xml:space="preserve">  </w:t>
      </w:r>
    </w:p>
    <w:tbl>
      <w:tblPr>
        <w:tblStyle w:val="TabloKlavuzu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9809"/>
        <w:gridCol w:w="2239"/>
      </w:tblGrid>
      <w:tr w:rsidR="00245BD8" w:rsidRPr="00245BD8" w14:paraId="1DAE2347" w14:textId="77777777" w:rsidTr="00272070">
        <w:trPr>
          <w:trHeight w:val="288"/>
        </w:trPr>
        <w:tc>
          <w:tcPr>
            <w:tcW w:w="14884" w:type="dxa"/>
            <w:gridSpan w:val="3"/>
            <w:shd w:val="clear" w:color="auto" w:fill="C00000"/>
          </w:tcPr>
          <w:p w14:paraId="0FE6A0A9" w14:textId="7A83BBED" w:rsidR="00245BD8" w:rsidRPr="00245BD8" w:rsidRDefault="000E5098" w:rsidP="00310F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İDARİ VE MALİ İŞLER DAİRE BAŞKANLIĞI</w:t>
            </w:r>
          </w:p>
        </w:tc>
      </w:tr>
      <w:tr w:rsidR="00DD7F62" w:rsidRPr="00245BD8" w14:paraId="79C4C711" w14:textId="300189F9" w:rsidTr="00B94BDE">
        <w:trPr>
          <w:trHeight w:val="288"/>
        </w:trPr>
        <w:tc>
          <w:tcPr>
            <w:tcW w:w="2836" w:type="dxa"/>
            <w:shd w:val="clear" w:color="auto" w:fill="C00000"/>
          </w:tcPr>
          <w:p w14:paraId="6EB1F1CF" w14:textId="1AC7C264" w:rsidR="00DD7F62" w:rsidRPr="00245BD8" w:rsidRDefault="00DD7F62" w:rsidP="00D8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D8">
              <w:rPr>
                <w:b/>
                <w:bCs/>
                <w:sz w:val="20"/>
                <w:szCs w:val="20"/>
              </w:rPr>
              <w:t>Sorumlu Birim</w:t>
            </w:r>
          </w:p>
        </w:tc>
        <w:tc>
          <w:tcPr>
            <w:tcW w:w="9809" w:type="dxa"/>
            <w:shd w:val="clear" w:color="auto" w:fill="C00000"/>
          </w:tcPr>
          <w:p w14:paraId="08B28C91" w14:textId="64A8B4CC" w:rsidR="00DD7F62" w:rsidRPr="00245BD8" w:rsidRDefault="00245BD8" w:rsidP="00D8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D8">
              <w:rPr>
                <w:b/>
                <w:bCs/>
                <w:sz w:val="20"/>
                <w:szCs w:val="20"/>
              </w:rPr>
              <w:t>İşin Açıklaması</w:t>
            </w:r>
          </w:p>
        </w:tc>
        <w:tc>
          <w:tcPr>
            <w:tcW w:w="2239" w:type="dxa"/>
            <w:shd w:val="clear" w:color="auto" w:fill="C00000"/>
            <w:noWrap/>
          </w:tcPr>
          <w:p w14:paraId="5823F3A0" w14:textId="190DF980" w:rsidR="00DD7F62" w:rsidRPr="00245BD8" w:rsidRDefault="00DD7F62" w:rsidP="00D83B91">
            <w:pPr>
              <w:jc w:val="center"/>
              <w:rPr>
                <w:sz w:val="20"/>
                <w:szCs w:val="20"/>
              </w:rPr>
            </w:pPr>
            <w:r w:rsidRPr="00245BD8">
              <w:rPr>
                <w:b/>
                <w:bCs/>
                <w:sz w:val="20"/>
                <w:szCs w:val="20"/>
              </w:rPr>
              <w:t>İşi Son Tarihi</w:t>
            </w:r>
          </w:p>
        </w:tc>
      </w:tr>
      <w:tr w:rsidR="00DD7F62" w:rsidRPr="00245BD8" w14:paraId="04147148" w14:textId="77777777" w:rsidTr="00B94BDE">
        <w:trPr>
          <w:trHeight w:val="288"/>
        </w:trPr>
        <w:tc>
          <w:tcPr>
            <w:tcW w:w="2836" w:type="dxa"/>
          </w:tcPr>
          <w:p w14:paraId="15AFE251" w14:textId="298EC4D3" w:rsidR="00DD7F62" w:rsidRPr="00D367DE" w:rsidRDefault="00C45E07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Satınalma Şube Müdürlüğü</w:t>
            </w:r>
          </w:p>
        </w:tc>
        <w:tc>
          <w:tcPr>
            <w:tcW w:w="9809" w:type="dxa"/>
          </w:tcPr>
          <w:p w14:paraId="2C1E4FB9" w14:textId="448CDA44" w:rsidR="00DD7F62" w:rsidRPr="00D367DE" w:rsidRDefault="00C45E07" w:rsidP="00C45E0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Birimlerden gelen yıllık taleplerin belirlenen süre içerisinde toplanması</w:t>
            </w:r>
            <w:r w:rsidR="00150874" w:rsidRPr="00D367DE">
              <w:rPr>
                <w:sz w:val="20"/>
                <w:szCs w:val="20"/>
              </w:rPr>
              <w:t xml:space="preserve"> ( İhale )</w:t>
            </w:r>
          </w:p>
        </w:tc>
        <w:tc>
          <w:tcPr>
            <w:tcW w:w="2239" w:type="dxa"/>
          </w:tcPr>
          <w:p w14:paraId="57615A3D" w14:textId="56F359E1" w:rsidR="00DD7F62" w:rsidRPr="00D367DE" w:rsidRDefault="00C45E07" w:rsidP="00C544F7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>Kasımın İlk Haftası</w:t>
            </w:r>
          </w:p>
        </w:tc>
      </w:tr>
      <w:tr w:rsidR="00DD7F62" w:rsidRPr="00245BD8" w14:paraId="7C11A20F" w14:textId="77777777" w:rsidTr="00B94BDE">
        <w:trPr>
          <w:trHeight w:val="288"/>
        </w:trPr>
        <w:tc>
          <w:tcPr>
            <w:tcW w:w="2836" w:type="dxa"/>
          </w:tcPr>
          <w:p w14:paraId="2119C908" w14:textId="3C74D321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Satınalma Şube Müdürlüğü</w:t>
            </w:r>
          </w:p>
        </w:tc>
        <w:tc>
          <w:tcPr>
            <w:tcW w:w="9809" w:type="dxa"/>
          </w:tcPr>
          <w:p w14:paraId="6F33C047" w14:textId="521FE7A7" w:rsidR="00DD7F62" w:rsidRPr="00D367DE" w:rsidRDefault="00B94BDE" w:rsidP="00B94BDE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Birimlerden gelen taleple</w:t>
            </w:r>
            <w:r w:rsidR="00150874" w:rsidRPr="00D367DE">
              <w:rPr>
                <w:sz w:val="20"/>
                <w:szCs w:val="20"/>
              </w:rPr>
              <w:t>rin değerlendirilmesi (Doğrudan Temin)</w:t>
            </w:r>
          </w:p>
        </w:tc>
        <w:tc>
          <w:tcPr>
            <w:tcW w:w="2239" w:type="dxa"/>
          </w:tcPr>
          <w:p w14:paraId="0A113663" w14:textId="195A3955" w:rsidR="00DD7F62" w:rsidRPr="00D367DE" w:rsidRDefault="00B94BDE" w:rsidP="00C544F7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>Ödenek durumuna göre 1 hafta</w:t>
            </w:r>
          </w:p>
        </w:tc>
      </w:tr>
      <w:tr w:rsidR="00DD7F62" w:rsidRPr="00245BD8" w14:paraId="6C4BAD12" w14:textId="77777777" w:rsidTr="00B94BDE">
        <w:trPr>
          <w:trHeight w:val="288"/>
        </w:trPr>
        <w:tc>
          <w:tcPr>
            <w:tcW w:w="2836" w:type="dxa"/>
          </w:tcPr>
          <w:p w14:paraId="01B58950" w14:textId="30C1F1B6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Satınalma Şube Müdürlüğü</w:t>
            </w:r>
          </w:p>
        </w:tc>
        <w:tc>
          <w:tcPr>
            <w:tcW w:w="9809" w:type="dxa"/>
          </w:tcPr>
          <w:p w14:paraId="35D667FE" w14:textId="27DBF6CB" w:rsidR="00DD7F62" w:rsidRPr="00D367DE" w:rsidRDefault="004007C1" w:rsidP="00C5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Elektrik ve Doğalgaz Ö</w:t>
            </w:r>
            <w:r w:rsidR="00150874" w:rsidRPr="00D367DE">
              <w:rPr>
                <w:sz w:val="20"/>
                <w:szCs w:val="20"/>
              </w:rPr>
              <w:t>demeleri</w:t>
            </w:r>
          </w:p>
        </w:tc>
        <w:tc>
          <w:tcPr>
            <w:tcW w:w="2239" w:type="dxa"/>
          </w:tcPr>
          <w:p w14:paraId="7F11921F" w14:textId="02B1A7A7" w:rsidR="00DD7F62" w:rsidRPr="00D367DE" w:rsidRDefault="00150874" w:rsidP="00C544F7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>Faturaların birime gelmesiyle bir hafta içerisinde</w:t>
            </w:r>
          </w:p>
        </w:tc>
      </w:tr>
      <w:tr w:rsidR="00DD7F62" w:rsidRPr="00245BD8" w14:paraId="66D27CBF" w14:textId="77777777" w:rsidTr="00B94BDE">
        <w:trPr>
          <w:trHeight w:val="288"/>
        </w:trPr>
        <w:tc>
          <w:tcPr>
            <w:tcW w:w="2836" w:type="dxa"/>
          </w:tcPr>
          <w:p w14:paraId="33D56A90" w14:textId="21E811BD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Satınalma Şube Müdürlüğü</w:t>
            </w:r>
          </w:p>
        </w:tc>
        <w:tc>
          <w:tcPr>
            <w:tcW w:w="9809" w:type="dxa"/>
          </w:tcPr>
          <w:p w14:paraId="731B71CD" w14:textId="1D5506BB" w:rsidR="00DD7F62" w:rsidRPr="00D367DE" w:rsidRDefault="004007C1" w:rsidP="00C5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Akaryakıt Hak</w:t>
            </w:r>
            <w:r w:rsidR="00150874" w:rsidRPr="00D367DE">
              <w:rPr>
                <w:sz w:val="20"/>
                <w:szCs w:val="20"/>
              </w:rPr>
              <w:t>ediş Ö</w:t>
            </w:r>
            <w:r w:rsidR="00B94BDE" w:rsidRPr="00D367DE">
              <w:rPr>
                <w:sz w:val="20"/>
                <w:szCs w:val="20"/>
              </w:rPr>
              <w:t xml:space="preserve">demesi </w:t>
            </w:r>
            <w:r w:rsidR="00150874" w:rsidRPr="00D367DE">
              <w:rPr>
                <w:sz w:val="20"/>
                <w:szCs w:val="20"/>
              </w:rPr>
              <w:t>(15 Günlük)</w:t>
            </w:r>
          </w:p>
        </w:tc>
        <w:tc>
          <w:tcPr>
            <w:tcW w:w="2239" w:type="dxa"/>
          </w:tcPr>
          <w:p w14:paraId="39D7D2F3" w14:textId="7748E779" w:rsidR="00DD7F62" w:rsidRPr="00D367DE" w:rsidRDefault="00B94BDE" w:rsidP="00150874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 xml:space="preserve">Her Ayın </w:t>
            </w:r>
            <w:r w:rsidR="00150874" w:rsidRPr="00D367DE">
              <w:rPr>
                <w:bCs/>
                <w:sz w:val="20"/>
                <w:szCs w:val="20"/>
              </w:rPr>
              <w:t xml:space="preserve">İlk Haftası ve 3. Haftası </w:t>
            </w:r>
          </w:p>
        </w:tc>
      </w:tr>
      <w:tr w:rsidR="00DD7F62" w:rsidRPr="00245BD8" w14:paraId="06C00B7A" w14:textId="77777777" w:rsidTr="00B94BDE">
        <w:trPr>
          <w:trHeight w:val="288"/>
        </w:trPr>
        <w:tc>
          <w:tcPr>
            <w:tcW w:w="2836" w:type="dxa"/>
          </w:tcPr>
          <w:p w14:paraId="6B5EB277" w14:textId="6A1DE430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Satınalma Şube Müdürlüğü / Araç İşletme Şube Müdürlüğü</w:t>
            </w:r>
          </w:p>
        </w:tc>
        <w:tc>
          <w:tcPr>
            <w:tcW w:w="9809" w:type="dxa"/>
          </w:tcPr>
          <w:p w14:paraId="664372C5" w14:textId="4A852AB2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Araçlarla ilgili işlemler (Muayene ve Sigorta ödeme İşlemleri)</w:t>
            </w:r>
          </w:p>
        </w:tc>
        <w:tc>
          <w:tcPr>
            <w:tcW w:w="2239" w:type="dxa"/>
          </w:tcPr>
          <w:p w14:paraId="4969CB86" w14:textId="10F36B3E" w:rsidR="00DD7F62" w:rsidRPr="00D367DE" w:rsidRDefault="00150874" w:rsidP="00C544F7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>Bitiş tarihlerden 10 gün önce</w:t>
            </w:r>
          </w:p>
        </w:tc>
      </w:tr>
      <w:tr w:rsidR="00150874" w:rsidRPr="00245BD8" w14:paraId="26C30D03" w14:textId="77777777" w:rsidTr="00B94BDE">
        <w:trPr>
          <w:trHeight w:val="288"/>
        </w:trPr>
        <w:tc>
          <w:tcPr>
            <w:tcW w:w="2836" w:type="dxa"/>
          </w:tcPr>
          <w:p w14:paraId="01A801C5" w14:textId="39C5F483" w:rsidR="00150874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Satınalma Şube Müdürlüğü / Araç İşletme Şube Müdürlüğü</w:t>
            </w:r>
          </w:p>
        </w:tc>
        <w:tc>
          <w:tcPr>
            <w:tcW w:w="9809" w:type="dxa"/>
          </w:tcPr>
          <w:p w14:paraId="25589140" w14:textId="3D507459" w:rsidR="00150874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Araçların yıllık bakım ve onarımlar</w:t>
            </w:r>
          </w:p>
        </w:tc>
        <w:tc>
          <w:tcPr>
            <w:tcW w:w="2239" w:type="dxa"/>
          </w:tcPr>
          <w:p w14:paraId="51C8FDF2" w14:textId="322EEF91" w:rsidR="00150874" w:rsidRPr="00D367DE" w:rsidRDefault="00002A7B" w:rsidP="00C544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Talebe Göre 1 Hafta içerisinde</w:t>
            </w:r>
          </w:p>
        </w:tc>
      </w:tr>
      <w:tr w:rsidR="00DD7F62" w:rsidRPr="00245BD8" w14:paraId="78D4F953" w14:textId="77777777" w:rsidTr="00B94BDE">
        <w:trPr>
          <w:trHeight w:val="288"/>
        </w:trPr>
        <w:tc>
          <w:tcPr>
            <w:tcW w:w="2836" w:type="dxa"/>
          </w:tcPr>
          <w:p w14:paraId="0CEC3FEC" w14:textId="1EC586A4" w:rsidR="00DD7F62" w:rsidRPr="00D367DE" w:rsidRDefault="00150874" w:rsidP="0015087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Tahakkuk Şube Müdürlüğü</w:t>
            </w:r>
          </w:p>
        </w:tc>
        <w:tc>
          <w:tcPr>
            <w:tcW w:w="9809" w:type="dxa"/>
          </w:tcPr>
          <w:p w14:paraId="69F85296" w14:textId="5E65B33A" w:rsidR="00DD7F62" w:rsidRPr="00D367DE" w:rsidRDefault="00B94BDE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Maaş İşlemleri</w:t>
            </w:r>
          </w:p>
        </w:tc>
        <w:tc>
          <w:tcPr>
            <w:tcW w:w="2239" w:type="dxa"/>
          </w:tcPr>
          <w:p w14:paraId="5A176473" w14:textId="57E8146A" w:rsidR="00DD7F62" w:rsidRPr="00D367DE" w:rsidRDefault="00034898" w:rsidP="00C544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 Ayın 07-9</w:t>
            </w:r>
            <w:r w:rsidR="00B94BDE" w:rsidRPr="00D367DE">
              <w:rPr>
                <w:bCs/>
                <w:sz w:val="20"/>
                <w:szCs w:val="20"/>
              </w:rPr>
              <w:t xml:space="preserve"> Arası</w:t>
            </w:r>
          </w:p>
        </w:tc>
      </w:tr>
      <w:tr w:rsidR="00DD7F62" w:rsidRPr="00245BD8" w14:paraId="3E165EB8" w14:textId="77777777" w:rsidTr="00B94BDE">
        <w:trPr>
          <w:trHeight w:val="288"/>
        </w:trPr>
        <w:tc>
          <w:tcPr>
            <w:tcW w:w="2836" w:type="dxa"/>
          </w:tcPr>
          <w:p w14:paraId="315ED2C7" w14:textId="5116F47C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Tahakkuk Şube Müdürlüğü</w:t>
            </w:r>
          </w:p>
        </w:tc>
        <w:tc>
          <w:tcPr>
            <w:tcW w:w="9809" w:type="dxa"/>
          </w:tcPr>
          <w:p w14:paraId="6ECF132F" w14:textId="25C94F8C" w:rsidR="00DD7F62" w:rsidRPr="00D367DE" w:rsidRDefault="00B94BDE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SGK İşlemleri</w:t>
            </w:r>
          </w:p>
        </w:tc>
        <w:tc>
          <w:tcPr>
            <w:tcW w:w="2239" w:type="dxa"/>
          </w:tcPr>
          <w:p w14:paraId="1A7237EA" w14:textId="170EA15A" w:rsidR="00DD7F62" w:rsidRPr="00D367DE" w:rsidRDefault="00B94BDE" w:rsidP="00C544F7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>Her Ayın 15-</w:t>
            </w:r>
            <w:r w:rsidR="00034898">
              <w:rPr>
                <w:bCs/>
                <w:sz w:val="20"/>
                <w:szCs w:val="20"/>
              </w:rPr>
              <w:t xml:space="preserve"> 22</w:t>
            </w:r>
            <w:r w:rsidRPr="00D367DE">
              <w:rPr>
                <w:bCs/>
                <w:sz w:val="20"/>
                <w:szCs w:val="20"/>
              </w:rPr>
              <w:t xml:space="preserve"> Arası</w:t>
            </w:r>
          </w:p>
        </w:tc>
      </w:tr>
      <w:tr w:rsidR="00DD7F62" w:rsidRPr="00245BD8" w14:paraId="26A73B5F" w14:textId="77777777" w:rsidTr="00B94BDE">
        <w:trPr>
          <w:trHeight w:val="288"/>
        </w:trPr>
        <w:tc>
          <w:tcPr>
            <w:tcW w:w="2836" w:type="dxa"/>
          </w:tcPr>
          <w:p w14:paraId="41666A39" w14:textId="3813CF85" w:rsidR="00DD7F62" w:rsidRPr="00D367DE" w:rsidRDefault="00150874" w:rsidP="00AB3D5C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Tahakkuk Şube Müdürlüğü</w:t>
            </w:r>
          </w:p>
        </w:tc>
        <w:tc>
          <w:tcPr>
            <w:tcW w:w="9809" w:type="dxa"/>
          </w:tcPr>
          <w:p w14:paraId="75710FA5" w14:textId="02F0BAC2" w:rsidR="00DD7F62" w:rsidRPr="00D367DE" w:rsidRDefault="00B94BDE" w:rsidP="00AB3D5C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Sürekli İşçilerin Maaş İşlemleri</w:t>
            </w:r>
          </w:p>
        </w:tc>
        <w:tc>
          <w:tcPr>
            <w:tcW w:w="2239" w:type="dxa"/>
          </w:tcPr>
          <w:p w14:paraId="5CBD41CA" w14:textId="2124C665" w:rsidR="00DD7F62" w:rsidRPr="00D367DE" w:rsidRDefault="00B94BDE" w:rsidP="00AB3D5C">
            <w:pPr>
              <w:rPr>
                <w:bCs/>
                <w:sz w:val="20"/>
                <w:szCs w:val="20"/>
              </w:rPr>
            </w:pPr>
            <w:r w:rsidRPr="00D367DE">
              <w:rPr>
                <w:bCs/>
                <w:sz w:val="20"/>
                <w:szCs w:val="20"/>
              </w:rPr>
              <w:t xml:space="preserve">Her Ayın </w:t>
            </w:r>
            <w:r w:rsidR="00034898">
              <w:rPr>
                <w:bCs/>
                <w:sz w:val="20"/>
                <w:szCs w:val="20"/>
              </w:rPr>
              <w:t>7-10</w:t>
            </w:r>
            <w:r w:rsidRPr="00D367DE">
              <w:rPr>
                <w:bCs/>
                <w:sz w:val="20"/>
                <w:szCs w:val="20"/>
              </w:rPr>
              <w:t xml:space="preserve"> Arası</w:t>
            </w:r>
          </w:p>
        </w:tc>
      </w:tr>
      <w:tr w:rsidR="00DD7F62" w:rsidRPr="00245BD8" w14:paraId="2EEAE0B4" w14:textId="77777777" w:rsidTr="00B94BDE">
        <w:trPr>
          <w:trHeight w:val="288"/>
        </w:trPr>
        <w:tc>
          <w:tcPr>
            <w:tcW w:w="2836" w:type="dxa"/>
          </w:tcPr>
          <w:p w14:paraId="295946D2" w14:textId="71747992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Tahakkuk Şube Müdürlüğü</w:t>
            </w:r>
          </w:p>
        </w:tc>
        <w:tc>
          <w:tcPr>
            <w:tcW w:w="9809" w:type="dxa"/>
          </w:tcPr>
          <w:p w14:paraId="70FB4D72" w14:textId="6EBD2763" w:rsidR="00DD7F62" w:rsidRPr="00D367DE" w:rsidRDefault="00034898" w:rsidP="00C54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Sürekli İşçilerin Bildirge İ</w:t>
            </w:r>
            <w:r w:rsidR="00B94BDE" w:rsidRPr="00D367DE">
              <w:rPr>
                <w:sz w:val="20"/>
                <w:szCs w:val="20"/>
              </w:rPr>
              <w:t>şlemleri</w:t>
            </w:r>
          </w:p>
        </w:tc>
        <w:tc>
          <w:tcPr>
            <w:tcW w:w="2239" w:type="dxa"/>
          </w:tcPr>
          <w:p w14:paraId="1BA6B127" w14:textId="6D488605" w:rsidR="00DD7F62" w:rsidRPr="00D367DE" w:rsidRDefault="00B94BDE" w:rsidP="00C512D7">
            <w:pPr>
              <w:jc w:val="center"/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 xml:space="preserve">Her Ayın </w:t>
            </w:r>
            <w:r w:rsidR="00034898">
              <w:rPr>
                <w:sz w:val="20"/>
                <w:szCs w:val="20"/>
              </w:rPr>
              <w:t>15 -22</w:t>
            </w:r>
            <w:r w:rsidRPr="00D367DE">
              <w:rPr>
                <w:sz w:val="20"/>
                <w:szCs w:val="20"/>
              </w:rPr>
              <w:t xml:space="preserve"> Arası</w:t>
            </w:r>
          </w:p>
        </w:tc>
      </w:tr>
      <w:tr w:rsidR="00DD7F62" w:rsidRPr="00245BD8" w14:paraId="01A5ED4B" w14:textId="77777777" w:rsidTr="00B94BDE">
        <w:trPr>
          <w:trHeight w:val="288"/>
        </w:trPr>
        <w:tc>
          <w:tcPr>
            <w:tcW w:w="2836" w:type="dxa"/>
          </w:tcPr>
          <w:p w14:paraId="237A5913" w14:textId="44B35360" w:rsidR="00DD7F62" w:rsidRPr="00D367DE" w:rsidRDefault="00150874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Tahakkuk Şube Müdürlüğü</w:t>
            </w:r>
          </w:p>
        </w:tc>
        <w:tc>
          <w:tcPr>
            <w:tcW w:w="9809" w:type="dxa"/>
          </w:tcPr>
          <w:p w14:paraId="1B2502E9" w14:textId="7933F83A" w:rsidR="00DD7F62" w:rsidRPr="00D367DE" w:rsidRDefault="00B94BDE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Sürekli İşçilere verilen tediye ikramiyesi (52 yevmiye)</w:t>
            </w:r>
          </w:p>
        </w:tc>
        <w:tc>
          <w:tcPr>
            <w:tcW w:w="2239" w:type="dxa"/>
          </w:tcPr>
          <w:p w14:paraId="21F950A2" w14:textId="57897D87" w:rsidR="00DD7F62" w:rsidRPr="00D367DE" w:rsidRDefault="00B94BDE" w:rsidP="00C544F7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Resmi gazetede yayınlanan tarihlere göre ödenir</w:t>
            </w:r>
          </w:p>
        </w:tc>
      </w:tr>
      <w:tr w:rsidR="00DD7F62" w:rsidRPr="00245BD8" w14:paraId="061F6BB8" w14:textId="77777777" w:rsidTr="00B94BDE">
        <w:trPr>
          <w:trHeight w:val="288"/>
        </w:trPr>
        <w:tc>
          <w:tcPr>
            <w:tcW w:w="2836" w:type="dxa"/>
          </w:tcPr>
          <w:p w14:paraId="56566080" w14:textId="305A818C" w:rsidR="00DD7F62" w:rsidRPr="00D367DE" w:rsidRDefault="00150874" w:rsidP="005C14E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Tahakkuk Şube Müdürlüğü</w:t>
            </w:r>
          </w:p>
        </w:tc>
        <w:tc>
          <w:tcPr>
            <w:tcW w:w="9809" w:type="dxa"/>
            <w:vAlign w:val="center"/>
          </w:tcPr>
          <w:p w14:paraId="30234EDD" w14:textId="7BEBABBC" w:rsidR="00DD7F62" w:rsidRPr="00D367DE" w:rsidRDefault="00B94BDE" w:rsidP="005C14E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Sürekli İşçilerin BES kesintilerin banka ve stratejiye bildirilmesi</w:t>
            </w:r>
          </w:p>
        </w:tc>
        <w:tc>
          <w:tcPr>
            <w:tcW w:w="2239" w:type="dxa"/>
          </w:tcPr>
          <w:p w14:paraId="3CE60FEC" w14:textId="3002944C" w:rsidR="00DD7F62" w:rsidRPr="00D367DE" w:rsidRDefault="00034898" w:rsidP="005C14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 Ayın 15-17</w:t>
            </w:r>
            <w:r w:rsidR="00B94BDE" w:rsidRPr="00D367DE">
              <w:rPr>
                <w:bCs/>
                <w:sz w:val="20"/>
                <w:szCs w:val="20"/>
              </w:rPr>
              <w:t xml:space="preserve"> Arası</w:t>
            </w:r>
          </w:p>
        </w:tc>
      </w:tr>
      <w:tr w:rsidR="00DD7F62" w:rsidRPr="00245BD8" w14:paraId="168ADB4A" w14:textId="77777777" w:rsidTr="00B94BDE">
        <w:trPr>
          <w:trHeight w:val="288"/>
        </w:trPr>
        <w:tc>
          <w:tcPr>
            <w:tcW w:w="2836" w:type="dxa"/>
          </w:tcPr>
          <w:p w14:paraId="2627DC72" w14:textId="48E34063" w:rsidR="00DD7F62" w:rsidRPr="00D367DE" w:rsidRDefault="00150874" w:rsidP="005C14E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Taşınır Şube Müdürlüğü</w:t>
            </w:r>
          </w:p>
        </w:tc>
        <w:tc>
          <w:tcPr>
            <w:tcW w:w="9809" w:type="dxa"/>
          </w:tcPr>
          <w:p w14:paraId="02497DE2" w14:textId="66D21737" w:rsidR="00DD7F62" w:rsidRPr="00D367DE" w:rsidRDefault="00B94BDE" w:rsidP="005C14E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3 aylık tüketim çıkış raporların bildirilmesi (150 tüketim)</w:t>
            </w:r>
          </w:p>
        </w:tc>
        <w:tc>
          <w:tcPr>
            <w:tcW w:w="2239" w:type="dxa"/>
          </w:tcPr>
          <w:p w14:paraId="52CFEFCC" w14:textId="553F55F2" w:rsidR="00DD7F62" w:rsidRPr="00D367DE" w:rsidRDefault="00350E50" w:rsidP="005C14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Mart, Haziran, Eylül, Aralık</w:t>
            </w:r>
          </w:p>
        </w:tc>
      </w:tr>
      <w:tr w:rsidR="00DD7F62" w:rsidRPr="00245BD8" w14:paraId="038C44B8" w14:textId="77777777" w:rsidTr="00B94BDE">
        <w:trPr>
          <w:trHeight w:val="288"/>
        </w:trPr>
        <w:tc>
          <w:tcPr>
            <w:tcW w:w="2836" w:type="dxa"/>
          </w:tcPr>
          <w:p w14:paraId="6C0B8B16" w14:textId="575ED2B8" w:rsidR="00DD7F62" w:rsidRPr="00D367DE" w:rsidRDefault="00150874" w:rsidP="005C14E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Taşınır Şube Müdürlüğü</w:t>
            </w:r>
          </w:p>
        </w:tc>
        <w:tc>
          <w:tcPr>
            <w:tcW w:w="9809" w:type="dxa"/>
          </w:tcPr>
          <w:p w14:paraId="33D7D9B8" w14:textId="0E9BD4F3" w:rsidR="00DD7F62" w:rsidRPr="00D367DE" w:rsidRDefault="00B94BDE" w:rsidP="005C14E4">
            <w:pPr>
              <w:rPr>
                <w:sz w:val="20"/>
                <w:szCs w:val="20"/>
              </w:rPr>
            </w:pPr>
            <w:r w:rsidRPr="00D367DE">
              <w:rPr>
                <w:sz w:val="20"/>
                <w:szCs w:val="20"/>
              </w:rPr>
              <w:t>Taşınır Yıl Sonu İşlemleri</w:t>
            </w:r>
          </w:p>
        </w:tc>
        <w:tc>
          <w:tcPr>
            <w:tcW w:w="2239" w:type="dxa"/>
          </w:tcPr>
          <w:p w14:paraId="17F11EC4" w14:textId="6DFFF17C" w:rsidR="00DD7F62" w:rsidRPr="00D367DE" w:rsidRDefault="00034898" w:rsidP="005C14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94BDE" w:rsidRPr="00D367DE">
              <w:rPr>
                <w:bCs/>
                <w:sz w:val="20"/>
                <w:szCs w:val="20"/>
              </w:rPr>
              <w:t>5-30 Aralık</w:t>
            </w:r>
          </w:p>
        </w:tc>
      </w:tr>
      <w:tr w:rsidR="002750E9" w:rsidRPr="00245BD8" w14:paraId="357C0A2B" w14:textId="77777777" w:rsidTr="00B94BDE">
        <w:trPr>
          <w:trHeight w:val="288"/>
        </w:trPr>
        <w:tc>
          <w:tcPr>
            <w:tcW w:w="2836" w:type="dxa"/>
          </w:tcPr>
          <w:p w14:paraId="7CCAFDB4" w14:textId="77777777" w:rsidR="002750E9" w:rsidRPr="00245BD8" w:rsidRDefault="002750E9" w:rsidP="005C14E4">
            <w:pPr>
              <w:rPr>
                <w:b/>
                <w:sz w:val="20"/>
                <w:szCs w:val="20"/>
              </w:rPr>
            </w:pPr>
          </w:p>
        </w:tc>
        <w:tc>
          <w:tcPr>
            <w:tcW w:w="9809" w:type="dxa"/>
          </w:tcPr>
          <w:p w14:paraId="1273DBC7" w14:textId="77777777" w:rsidR="002750E9" w:rsidRPr="00245BD8" w:rsidRDefault="002750E9" w:rsidP="005C14E4">
            <w:pPr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01C31EAA" w14:textId="77777777" w:rsidR="002750E9" w:rsidRPr="00245BD8" w:rsidRDefault="002750E9" w:rsidP="005C14E4">
            <w:pPr>
              <w:rPr>
                <w:bCs/>
                <w:sz w:val="20"/>
                <w:szCs w:val="20"/>
              </w:rPr>
            </w:pPr>
          </w:p>
        </w:tc>
      </w:tr>
    </w:tbl>
    <w:p w14:paraId="36759632" w14:textId="77777777" w:rsidR="000D4976" w:rsidRDefault="000D4976" w:rsidP="00917362">
      <w:pPr>
        <w:rPr>
          <w:color w:val="A6A6A6" w:themeColor="background1" w:themeShade="A6"/>
          <w:sz w:val="20"/>
          <w:szCs w:val="20"/>
        </w:rPr>
      </w:pPr>
    </w:p>
    <w:p w14:paraId="7FE97591" w14:textId="77777777" w:rsidR="00E00EE5" w:rsidRDefault="00E00EE5" w:rsidP="00917362">
      <w:pPr>
        <w:rPr>
          <w:color w:val="A6A6A6" w:themeColor="background1" w:themeShade="A6"/>
          <w:sz w:val="20"/>
          <w:szCs w:val="20"/>
        </w:rPr>
      </w:pPr>
    </w:p>
    <w:tbl>
      <w:tblPr>
        <w:tblStyle w:val="TabloKlavuzu"/>
        <w:tblW w:w="0" w:type="auto"/>
        <w:tblInd w:w="2802" w:type="dxa"/>
        <w:tblLook w:val="04A0" w:firstRow="1" w:lastRow="0" w:firstColumn="1" w:lastColumn="0" w:noHBand="0" w:noVBand="1"/>
      </w:tblPr>
      <w:tblGrid>
        <w:gridCol w:w="4819"/>
        <w:gridCol w:w="4961"/>
      </w:tblGrid>
      <w:tr w:rsidR="00E00EE5" w14:paraId="6D96B251" w14:textId="77777777" w:rsidTr="002750E9">
        <w:tc>
          <w:tcPr>
            <w:tcW w:w="4819" w:type="dxa"/>
          </w:tcPr>
          <w:p w14:paraId="1EDD8A7F" w14:textId="5D2C6E1A" w:rsidR="00E00EE5" w:rsidRPr="00E00EE5" w:rsidRDefault="00E00EE5" w:rsidP="00E00EE5">
            <w:pPr>
              <w:jc w:val="center"/>
              <w:rPr>
                <w:b/>
                <w:sz w:val="22"/>
              </w:rPr>
            </w:pPr>
            <w:bookmarkStart w:id="0" w:name="_GoBack"/>
            <w:r w:rsidRPr="00E00EE5">
              <w:rPr>
                <w:b/>
                <w:sz w:val="22"/>
              </w:rPr>
              <w:t>Hazırlayan</w:t>
            </w:r>
          </w:p>
        </w:tc>
        <w:tc>
          <w:tcPr>
            <w:tcW w:w="4961" w:type="dxa"/>
          </w:tcPr>
          <w:p w14:paraId="3416E688" w14:textId="777696F5" w:rsidR="00E00EE5" w:rsidRPr="00E00EE5" w:rsidRDefault="00E00EE5" w:rsidP="00E00EE5">
            <w:pPr>
              <w:jc w:val="center"/>
              <w:rPr>
                <w:b/>
                <w:sz w:val="22"/>
              </w:rPr>
            </w:pPr>
            <w:r w:rsidRPr="00E00EE5">
              <w:rPr>
                <w:b/>
                <w:sz w:val="22"/>
              </w:rPr>
              <w:t>Onaylayan</w:t>
            </w:r>
          </w:p>
        </w:tc>
      </w:tr>
      <w:bookmarkEnd w:id="0"/>
      <w:tr w:rsidR="00E00EE5" w14:paraId="290D83C9" w14:textId="77777777" w:rsidTr="002750E9">
        <w:tc>
          <w:tcPr>
            <w:tcW w:w="4819" w:type="dxa"/>
          </w:tcPr>
          <w:p w14:paraId="4943AF22" w14:textId="256F0729" w:rsidR="00E00EE5" w:rsidRPr="00E00EE5" w:rsidRDefault="00D367DE" w:rsidP="00E00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Hilal ZARFLIOĞLU (Şube Müdürü)</w:t>
            </w:r>
          </w:p>
        </w:tc>
        <w:tc>
          <w:tcPr>
            <w:tcW w:w="4961" w:type="dxa"/>
          </w:tcPr>
          <w:p w14:paraId="44A27FCC" w14:textId="3B2BBC02" w:rsidR="00E00EE5" w:rsidRPr="00E00EE5" w:rsidRDefault="00D367DE" w:rsidP="00E00E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Yücel CİN (Daire Başkanı)</w:t>
            </w:r>
          </w:p>
        </w:tc>
      </w:tr>
    </w:tbl>
    <w:p w14:paraId="3A503E80" w14:textId="77777777" w:rsidR="00E00EE5" w:rsidRPr="00245BD8" w:rsidRDefault="00E00EE5" w:rsidP="00917362">
      <w:pPr>
        <w:rPr>
          <w:color w:val="A6A6A6" w:themeColor="background1" w:themeShade="A6"/>
          <w:sz w:val="20"/>
          <w:szCs w:val="20"/>
        </w:rPr>
      </w:pPr>
    </w:p>
    <w:sectPr w:rsidR="00E00EE5" w:rsidRPr="00245BD8" w:rsidSect="004D4383">
      <w:headerReference w:type="default" r:id="rId8"/>
      <w:footerReference w:type="default" r:id="rId9"/>
      <w:pgSz w:w="16838" w:h="11906" w:orient="landscape"/>
      <w:pgMar w:top="1418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884D" w14:textId="77777777" w:rsidR="00750B33" w:rsidRDefault="00750B33" w:rsidP="00057F9B">
      <w:r>
        <w:separator/>
      </w:r>
    </w:p>
  </w:endnote>
  <w:endnote w:type="continuationSeparator" w:id="0">
    <w:p w14:paraId="70C6C78E" w14:textId="77777777" w:rsidR="00750B33" w:rsidRDefault="00750B33" w:rsidP="000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10" w:type="dxa"/>
      <w:tblInd w:w="-289" w:type="dxa"/>
      <w:tblLook w:val="04A0" w:firstRow="1" w:lastRow="0" w:firstColumn="1" w:lastColumn="0" w:noHBand="0" w:noVBand="1"/>
    </w:tblPr>
    <w:tblGrid>
      <w:gridCol w:w="4679"/>
      <w:gridCol w:w="5953"/>
      <w:gridCol w:w="4678"/>
    </w:tblGrid>
    <w:tr w:rsidR="00C544F7" w14:paraId="4DA31A8E" w14:textId="77777777" w:rsidTr="00222581">
      <w:trPr>
        <w:trHeight w:val="257"/>
      </w:trPr>
      <w:tc>
        <w:tcPr>
          <w:tcW w:w="4679" w:type="dxa"/>
        </w:tcPr>
        <w:p w14:paraId="7FC8E554" w14:textId="2CBBA4FB" w:rsidR="00C544F7" w:rsidRDefault="00C544F7" w:rsidP="00DC2A83">
          <w:pPr>
            <w:pStyle w:val="AltBilgi"/>
            <w:jc w:val="center"/>
          </w:pPr>
          <w:r>
            <w:rPr>
              <w:lang w:eastAsia="en-US"/>
            </w:rPr>
            <w:t>Hazırlayan</w:t>
          </w:r>
        </w:p>
      </w:tc>
      <w:tc>
        <w:tcPr>
          <w:tcW w:w="5953" w:type="dxa"/>
        </w:tcPr>
        <w:p w14:paraId="5912B177" w14:textId="79A9228F" w:rsidR="00C544F7" w:rsidRDefault="00C544F7" w:rsidP="00DC2A83">
          <w:pPr>
            <w:pStyle w:val="AltBilgi"/>
            <w:jc w:val="center"/>
          </w:pPr>
          <w:r>
            <w:rPr>
              <w:lang w:eastAsia="en-US"/>
            </w:rPr>
            <w:t>Onaylayan</w:t>
          </w:r>
        </w:p>
      </w:tc>
      <w:tc>
        <w:tcPr>
          <w:tcW w:w="4678" w:type="dxa"/>
        </w:tcPr>
        <w:p w14:paraId="3D2EF613" w14:textId="56833E42" w:rsidR="00C544F7" w:rsidRDefault="00C544F7" w:rsidP="00DC2A83">
          <w:pPr>
            <w:pStyle w:val="AltBilgi"/>
            <w:jc w:val="center"/>
          </w:pPr>
          <w:r>
            <w:rPr>
              <w:lang w:eastAsia="en-US"/>
            </w:rPr>
            <w:t>Yürürlük Onayı</w:t>
          </w:r>
        </w:p>
      </w:tc>
    </w:tr>
    <w:tr w:rsidR="00C544F7" w14:paraId="291639A6" w14:textId="77777777" w:rsidTr="00222581">
      <w:trPr>
        <w:trHeight w:val="246"/>
      </w:trPr>
      <w:tc>
        <w:tcPr>
          <w:tcW w:w="4679" w:type="dxa"/>
        </w:tcPr>
        <w:p w14:paraId="053EA9C2" w14:textId="5B6044B1" w:rsidR="00C544F7" w:rsidRDefault="00C544F7" w:rsidP="00DC2A83">
          <w:pPr>
            <w:pStyle w:val="AltBilgi"/>
            <w:jc w:val="center"/>
          </w:pPr>
          <w:r>
            <w:rPr>
              <w:lang w:eastAsia="en-US"/>
            </w:rPr>
            <w:t>Kalite Çalışma Grubu</w:t>
          </w:r>
        </w:p>
      </w:tc>
      <w:tc>
        <w:tcPr>
          <w:tcW w:w="5953" w:type="dxa"/>
        </w:tcPr>
        <w:p w14:paraId="241809E0" w14:textId="17FE3607" w:rsidR="00C544F7" w:rsidRDefault="00C544F7" w:rsidP="00DC2A83">
          <w:pPr>
            <w:pStyle w:val="AltBilgi"/>
            <w:jc w:val="center"/>
          </w:pPr>
          <w:r>
            <w:rPr>
              <w:lang w:eastAsia="en-US"/>
            </w:rPr>
            <w:t>Kalite Koordinatörlüğü</w:t>
          </w:r>
        </w:p>
      </w:tc>
      <w:tc>
        <w:tcPr>
          <w:tcW w:w="4678" w:type="dxa"/>
        </w:tcPr>
        <w:p w14:paraId="493FA127" w14:textId="1BCB39F2" w:rsidR="00C544F7" w:rsidRDefault="00C544F7" w:rsidP="00DC2A83">
          <w:pPr>
            <w:pStyle w:val="AltBilgi"/>
            <w:jc w:val="center"/>
          </w:pPr>
          <w:r>
            <w:rPr>
              <w:lang w:eastAsia="en-US"/>
            </w:rPr>
            <w:t>Kalite Komisyonu</w:t>
          </w:r>
        </w:p>
      </w:tc>
    </w:tr>
  </w:tbl>
  <w:p w14:paraId="54AE5F08" w14:textId="77777777" w:rsidR="00C544F7" w:rsidRPr="009E76BB" w:rsidRDefault="00C544F7" w:rsidP="009E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C7B0" w14:textId="77777777" w:rsidR="00750B33" w:rsidRDefault="00750B33" w:rsidP="00057F9B">
      <w:r>
        <w:separator/>
      </w:r>
    </w:p>
  </w:footnote>
  <w:footnote w:type="continuationSeparator" w:id="0">
    <w:p w14:paraId="4B11DB62" w14:textId="77777777" w:rsidR="00750B33" w:rsidRDefault="00750B33" w:rsidP="0005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2" w:type="pct"/>
      <w:tblInd w:w="-5" w:type="dxa"/>
      <w:tblLook w:val="0400" w:firstRow="0" w:lastRow="0" w:firstColumn="0" w:lastColumn="0" w:noHBand="0" w:noVBand="1"/>
    </w:tblPr>
    <w:tblGrid>
      <w:gridCol w:w="1925"/>
      <w:gridCol w:w="9206"/>
      <w:gridCol w:w="1813"/>
      <w:gridCol w:w="1725"/>
    </w:tblGrid>
    <w:tr w:rsidR="00C544F7" w:rsidRPr="00ED479A" w14:paraId="1D8BFF84" w14:textId="77777777" w:rsidTr="00272070">
      <w:trPr>
        <w:trHeight w:val="276"/>
      </w:trPr>
      <w:tc>
        <w:tcPr>
          <w:tcW w:w="65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AC5C064" w14:textId="2B856BF4" w:rsidR="00C544F7" w:rsidRPr="00ED479A" w:rsidRDefault="00C544F7" w:rsidP="00245BD8">
          <w:pPr>
            <w:jc w:val="center"/>
            <w:rPr>
              <w:rFonts w:ascii="Calibri" w:hAnsi="Calibri" w:cs="Calibri"/>
              <w:color w:val="000000"/>
              <w:sz w:val="22"/>
              <w:lang w:val="en-US"/>
            </w:rPr>
          </w:pPr>
          <w:r>
            <w:object w:dxaOrig="1097" w:dyaOrig="1059" w14:anchorId="15990C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62.25pt">
                <v:imagedata r:id="rId1" o:title=""/>
              </v:shape>
              <o:OLEObject Type="Embed" ProgID="Visio.Drawing.15" ShapeID="_x0000_i1025" DrawAspect="Content" ObjectID="_1733635874" r:id="rId2"/>
            </w:object>
          </w:r>
        </w:p>
      </w:tc>
      <w:tc>
        <w:tcPr>
          <w:tcW w:w="313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F728827" w14:textId="77777777" w:rsidR="00C544F7" w:rsidRPr="009E76BB" w:rsidRDefault="00C544F7" w:rsidP="00245BD8">
          <w:pPr>
            <w:jc w:val="center"/>
            <w:rPr>
              <w:b/>
              <w:color w:val="000000"/>
              <w:sz w:val="32"/>
              <w:szCs w:val="28"/>
              <w:lang w:val="en-US"/>
            </w:rPr>
          </w:pPr>
          <w:r w:rsidRPr="009E76BB">
            <w:rPr>
              <w:b/>
              <w:color w:val="000000"/>
              <w:sz w:val="32"/>
              <w:szCs w:val="28"/>
              <w:lang w:val="en-US"/>
            </w:rPr>
            <w:t>SAMSUN ÜNİVERSİTESİ</w:t>
          </w:r>
        </w:p>
        <w:p w14:paraId="73D53432" w14:textId="77777777" w:rsidR="00C45E07" w:rsidRDefault="00C45E07" w:rsidP="00C45E07">
          <w:pPr>
            <w:jc w:val="center"/>
            <w:rPr>
              <w:b/>
              <w:color w:val="000000"/>
              <w:lang w:val="en-US"/>
            </w:rPr>
          </w:pPr>
          <w:r>
            <w:rPr>
              <w:b/>
              <w:color w:val="000000"/>
              <w:lang w:val="en-US"/>
            </w:rPr>
            <w:t xml:space="preserve">İDARİ VE MALİ İŞLER DAİRE BAŞKANLIĞI </w:t>
          </w:r>
        </w:p>
        <w:p w14:paraId="534FDA28" w14:textId="44A7C8F5" w:rsidR="00C544F7" w:rsidRPr="00ED479A" w:rsidRDefault="00C45E07" w:rsidP="00C45E07">
          <w:pPr>
            <w:jc w:val="center"/>
            <w:rPr>
              <w:b/>
              <w:color w:val="000000"/>
              <w:sz w:val="18"/>
              <w:szCs w:val="18"/>
              <w:lang w:val="en-US"/>
            </w:rPr>
          </w:pPr>
          <w:r>
            <w:rPr>
              <w:b/>
              <w:color w:val="000000"/>
              <w:lang w:val="en-US"/>
            </w:rPr>
            <w:t>Y</w:t>
          </w:r>
          <w:r w:rsidR="00DD7F62">
            <w:rPr>
              <w:b/>
              <w:color w:val="000000"/>
              <w:lang w:val="en-US"/>
            </w:rPr>
            <w:t>ILLIK İŞ PLAN TAKVİMİ</w:t>
          </w:r>
        </w:p>
      </w:tc>
      <w:tc>
        <w:tcPr>
          <w:tcW w:w="6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9710C65" w14:textId="77777777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Doküman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58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0F54CB1" w14:textId="178095E9" w:rsidR="00C544F7" w:rsidRPr="00ED479A" w:rsidRDefault="00013364" w:rsidP="00272070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ORT/FRM042</w:t>
          </w:r>
        </w:p>
      </w:tc>
    </w:tr>
    <w:tr w:rsidR="00C544F7" w:rsidRPr="00ED479A" w14:paraId="4390951F" w14:textId="77777777" w:rsidTr="00272070">
      <w:trPr>
        <w:trHeight w:val="276"/>
      </w:trPr>
      <w:tc>
        <w:tcPr>
          <w:tcW w:w="65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D61CEF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3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20B639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61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CFB616D" w14:textId="77777777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Yayın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58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D57FB2" w14:textId="6E35C28A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24.12.2021</w:t>
          </w:r>
        </w:p>
      </w:tc>
    </w:tr>
    <w:tr w:rsidR="00C544F7" w:rsidRPr="00ED479A" w14:paraId="30CA927E" w14:textId="77777777" w:rsidTr="00272070">
      <w:trPr>
        <w:trHeight w:val="276"/>
      </w:trPr>
      <w:tc>
        <w:tcPr>
          <w:tcW w:w="65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B5AEB7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3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FC5DE7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6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CAB1BF7" w14:textId="77777777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58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B5CC3A5" w14:textId="24B5F443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00</w:t>
          </w:r>
        </w:p>
      </w:tc>
    </w:tr>
    <w:tr w:rsidR="00C544F7" w:rsidRPr="00ED479A" w14:paraId="7575EBD0" w14:textId="77777777" w:rsidTr="00272070">
      <w:trPr>
        <w:trHeight w:val="276"/>
      </w:trPr>
      <w:tc>
        <w:tcPr>
          <w:tcW w:w="65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62C7DC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3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9A25D3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6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2AA06DE" w14:textId="77777777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Revizyon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</w:t>
          </w:r>
          <w:proofErr w:type="spellStart"/>
          <w:r w:rsidRPr="00ED479A">
            <w:rPr>
              <w:color w:val="000000"/>
              <w:sz w:val="22"/>
              <w:lang w:val="en-US"/>
            </w:rPr>
            <w:t>Tarihi</w:t>
          </w:r>
          <w:proofErr w:type="spellEnd"/>
        </w:p>
      </w:tc>
      <w:tc>
        <w:tcPr>
          <w:tcW w:w="58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FD625D4" w14:textId="7368706C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</w:p>
      </w:tc>
    </w:tr>
    <w:tr w:rsidR="00C544F7" w:rsidRPr="00ED479A" w14:paraId="2C5010F5" w14:textId="77777777" w:rsidTr="00272070">
      <w:trPr>
        <w:trHeight w:val="50"/>
      </w:trPr>
      <w:tc>
        <w:tcPr>
          <w:tcW w:w="65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E47470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3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53B97E" w14:textId="77777777" w:rsidR="00C544F7" w:rsidRPr="00ED479A" w:rsidRDefault="00C544F7" w:rsidP="00245B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lang w:val="en-US"/>
            </w:rPr>
          </w:pPr>
        </w:p>
      </w:tc>
      <w:tc>
        <w:tcPr>
          <w:tcW w:w="61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FFD139" w14:textId="77777777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proofErr w:type="spellStart"/>
          <w:r w:rsidRPr="00ED479A">
            <w:rPr>
              <w:color w:val="000000"/>
              <w:sz w:val="22"/>
              <w:lang w:val="en-US"/>
            </w:rPr>
            <w:t>Sayfa</w:t>
          </w:r>
          <w:proofErr w:type="spellEnd"/>
          <w:r w:rsidRPr="00ED479A">
            <w:rPr>
              <w:color w:val="000000"/>
              <w:sz w:val="22"/>
              <w:lang w:val="en-US"/>
            </w:rPr>
            <w:t xml:space="preserve"> No</w:t>
          </w:r>
        </w:p>
      </w:tc>
      <w:tc>
        <w:tcPr>
          <w:tcW w:w="58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0A1EE4" w14:textId="08ADE762" w:rsidR="00C544F7" w:rsidRPr="00ED479A" w:rsidRDefault="00C544F7" w:rsidP="00272070">
          <w:pPr>
            <w:rPr>
              <w:color w:val="000000"/>
              <w:sz w:val="22"/>
              <w:lang w:val="en-US"/>
            </w:rPr>
          </w:pPr>
          <w:r>
            <w:rPr>
              <w:color w:val="000000"/>
              <w:sz w:val="22"/>
              <w:lang w:val="en-US"/>
            </w:rPr>
            <w:t>1</w:t>
          </w:r>
        </w:p>
      </w:tc>
    </w:tr>
  </w:tbl>
  <w:p w14:paraId="16A75D40" w14:textId="77777777" w:rsidR="00C544F7" w:rsidRPr="009E76BB" w:rsidRDefault="00C544F7" w:rsidP="009E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0E4"/>
    <w:multiLevelType w:val="hybridMultilevel"/>
    <w:tmpl w:val="A6BE6AA6"/>
    <w:lvl w:ilvl="0" w:tplc="5C6E6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D5CF3"/>
    <w:multiLevelType w:val="hybridMultilevel"/>
    <w:tmpl w:val="CAC2F20A"/>
    <w:lvl w:ilvl="0" w:tplc="EF7AA8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02A7B"/>
    <w:rsid w:val="00013364"/>
    <w:rsid w:val="00034898"/>
    <w:rsid w:val="000365A0"/>
    <w:rsid w:val="00042A9A"/>
    <w:rsid w:val="00055361"/>
    <w:rsid w:val="00057F9B"/>
    <w:rsid w:val="000A5140"/>
    <w:rsid w:val="000D4976"/>
    <w:rsid w:val="000E5098"/>
    <w:rsid w:val="000F08C7"/>
    <w:rsid w:val="0012740A"/>
    <w:rsid w:val="00150874"/>
    <w:rsid w:val="001C1BE9"/>
    <w:rsid w:val="002009E6"/>
    <w:rsid w:val="00222581"/>
    <w:rsid w:val="00232A42"/>
    <w:rsid w:val="00233767"/>
    <w:rsid w:val="00245BD8"/>
    <w:rsid w:val="00272070"/>
    <w:rsid w:val="002750E9"/>
    <w:rsid w:val="00294B2E"/>
    <w:rsid w:val="002C0230"/>
    <w:rsid w:val="002C182F"/>
    <w:rsid w:val="003035D5"/>
    <w:rsid w:val="00310F73"/>
    <w:rsid w:val="0034345E"/>
    <w:rsid w:val="00350E50"/>
    <w:rsid w:val="003739CD"/>
    <w:rsid w:val="00392FE9"/>
    <w:rsid w:val="003A48F2"/>
    <w:rsid w:val="003D37D3"/>
    <w:rsid w:val="003F065A"/>
    <w:rsid w:val="004007C1"/>
    <w:rsid w:val="00475B0F"/>
    <w:rsid w:val="00476F55"/>
    <w:rsid w:val="004D4383"/>
    <w:rsid w:val="00503306"/>
    <w:rsid w:val="00562161"/>
    <w:rsid w:val="005629C6"/>
    <w:rsid w:val="0056666A"/>
    <w:rsid w:val="005729DD"/>
    <w:rsid w:val="00583EEA"/>
    <w:rsid w:val="005872D4"/>
    <w:rsid w:val="005B4895"/>
    <w:rsid w:val="005C14E4"/>
    <w:rsid w:val="00617CC1"/>
    <w:rsid w:val="006907A7"/>
    <w:rsid w:val="006B1EDB"/>
    <w:rsid w:val="0071283D"/>
    <w:rsid w:val="00750B33"/>
    <w:rsid w:val="007560F9"/>
    <w:rsid w:val="00756A00"/>
    <w:rsid w:val="007A4FCB"/>
    <w:rsid w:val="007B580D"/>
    <w:rsid w:val="007B6AC5"/>
    <w:rsid w:val="007D71C3"/>
    <w:rsid w:val="008349AE"/>
    <w:rsid w:val="00841EBC"/>
    <w:rsid w:val="00882C75"/>
    <w:rsid w:val="0088309F"/>
    <w:rsid w:val="008A1386"/>
    <w:rsid w:val="008D6C98"/>
    <w:rsid w:val="008D7EC3"/>
    <w:rsid w:val="008E0210"/>
    <w:rsid w:val="0090256C"/>
    <w:rsid w:val="00917362"/>
    <w:rsid w:val="00965772"/>
    <w:rsid w:val="0096662F"/>
    <w:rsid w:val="009940C8"/>
    <w:rsid w:val="009B4DCF"/>
    <w:rsid w:val="009C5742"/>
    <w:rsid w:val="009E217F"/>
    <w:rsid w:val="009E76BB"/>
    <w:rsid w:val="00AA5F1B"/>
    <w:rsid w:val="00AB3D5C"/>
    <w:rsid w:val="00AB5C94"/>
    <w:rsid w:val="00AB79FD"/>
    <w:rsid w:val="00AD0466"/>
    <w:rsid w:val="00B472B7"/>
    <w:rsid w:val="00B710EA"/>
    <w:rsid w:val="00B94BDE"/>
    <w:rsid w:val="00BF0B5C"/>
    <w:rsid w:val="00BF1F18"/>
    <w:rsid w:val="00BF6FC8"/>
    <w:rsid w:val="00C046FE"/>
    <w:rsid w:val="00C2413E"/>
    <w:rsid w:val="00C455EF"/>
    <w:rsid w:val="00C45C55"/>
    <w:rsid w:val="00C45E07"/>
    <w:rsid w:val="00C512D7"/>
    <w:rsid w:val="00C544F7"/>
    <w:rsid w:val="00C77AFE"/>
    <w:rsid w:val="00C9661E"/>
    <w:rsid w:val="00CA6104"/>
    <w:rsid w:val="00CD0A2F"/>
    <w:rsid w:val="00CD6C00"/>
    <w:rsid w:val="00CE3941"/>
    <w:rsid w:val="00CE53D8"/>
    <w:rsid w:val="00CF25A7"/>
    <w:rsid w:val="00D04A3D"/>
    <w:rsid w:val="00D35305"/>
    <w:rsid w:val="00D367DE"/>
    <w:rsid w:val="00D83B91"/>
    <w:rsid w:val="00D84179"/>
    <w:rsid w:val="00DC2A83"/>
    <w:rsid w:val="00DD7F62"/>
    <w:rsid w:val="00DE0582"/>
    <w:rsid w:val="00E00EE5"/>
    <w:rsid w:val="00E3147B"/>
    <w:rsid w:val="00E51E9C"/>
    <w:rsid w:val="00E87997"/>
    <w:rsid w:val="00EA51FA"/>
    <w:rsid w:val="00ED2825"/>
    <w:rsid w:val="00ED7AB7"/>
    <w:rsid w:val="00F01F90"/>
    <w:rsid w:val="00F35D28"/>
    <w:rsid w:val="00F95832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FE019"/>
  <w15:docId w15:val="{C51440A1-5B27-4B44-A0BB-BBEFAEB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7F9B"/>
  </w:style>
  <w:style w:type="paragraph" w:styleId="AltBilgi">
    <w:name w:val="footer"/>
    <w:basedOn w:val="Normal"/>
    <w:link w:val="AltBilgiChar"/>
    <w:uiPriority w:val="99"/>
    <w:unhideWhenUsed/>
    <w:rsid w:val="00057F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7F9B"/>
  </w:style>
  <w:style w:type="table" w:customStyle="1" w:styleId="TabloKlavuzuAk1">
    <w:name w:val="Tablo Kılavuzu Açık1"/>
    <w:basedOn w:val="NormalTablo"/>
    <w:uiPriority w:val="40"/>
    <w:rsid w:val="00C2413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C2413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2413E"/>
  </w:style>
  <w:style w:type="paragraph" w:styleId="ListeParagraf">
    <w:name w:val="List Paragraph"/>
    <w:basedOn w:val="Normal"/>
    <w:uiPriority w:val="34"/>
    <w:qFormat/>
    <w:rsid w:val="00C2413E"/>
    <w:pPr>
      <w:ind w:left="720"/>
      <w:contextualSpacing/>
    </w:pPr>
  </w:style>
  <w:style w:type="table" w:styleId="TabloKlavuzu">
    <w:name w:val="Table Grid"/>
    <w:basedOn w:val="NormalTablo"/>
    <w:uiPriority w:val="39"/>
    <w:rsid w:val="009E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0">
    <w:name w:val="Tablo Kılavuzu Açık1"/>
    <w:basedOn w:val="NormalTablo"/>
    <w:next w:val="TabloKlavuzuAk1"/>
    <w:uiPriority w:val="40"/>
    <w:rsid w:val="00AD046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7B6A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E53D-9F6B-4D60-BBCF-BE76A454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 krty</dc:creator>
  <cp:keywords/>
  <dc:description/>
  <cp:lastModifiedBy>Erdem ÖZDEMİR</cp:lastModifiedBy>
  <cp:revision>10</cp:revision>
  <cp:lastPrinted>2021-05-27T18:01:00Z</cp:lastPrinted>
  <dcterms:created xsi:type="dcterms:W3CDTF">2022-12-26T13:05:00Z</dcterms:created>
  <dcterms:modified xsi:type="dcterms:W3CDTF">2022-12-27T05:45:00Z</dcterms:modified>
</cp:coreProperties>
</file>